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856A17" w14:paraId="4EBD710F" w14:textId="77777777" w:rsidTr="00DF4C6D">
        <w:tc>
          <w:tcPr>
            <w:tcW w:w="9160" w:type="dxa"/>
          </w:tcPr>
          <w:p w14:paraId="2B446865" w14:textId="77777777" w:rsidR="00856A17" w:rsidRPr="00844DB8" w:rsidRDefault="00844DB8" w:rsidP="00752A04">
            <w:pPr>
              <w:spacing w:after="120"/>
              <w:jc w:val="center"/>
              <w:rPr>
                <w:b/>
                <w:sz w:val="28"/>
              </w:rPr>
            </w:pPr>
            <w:r w:rsidRPr="00844DB8">
              <w:rPr>
                <w:b/>
                <w:sz w:val="28"/>
              </w:rPr>
              <w:t>Datos Personales</w:t>
            </w:r>
          </w:p>
          <w:p w14:paraId="2D25E799" w14:textId="23E79077" w:rsidR="00844DB8" w:rsidRDefault="00844DB8" w:rsidP="00752A04">
            <w:pPr>
              <w:spacing w:after="120"/>
            </w:pPr>
            <w:r>
              <w:t xml:space="preserve">Tratamiento: </w:t>
            </w:r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Dr."/>
                    <w:listEntry w:val="Dra."/>
                    <w:listEntry w:val="Prof."/>
                    <w:listEntry w:val="Profa."/>
                    <w:listEntry w:val="Sr."/>
                    <w:listEntry w:val="Sra."/>
                  </w:ddList>
                </w:ffData>
              </w:fldChar>
            </w:r>
            <w:bookmarkStart w:id="0" w:name="Listadesplegable1"/>
            <w:r w:rsidRPr="00E22473">
              <w:instrText xml:space="preserve"> FORMDROPDOWN </w:instrText>
            </w:r>
            <w:r w:rsidR="00CB06F8">
              <w:fldChar w:fldCharType="separate"/>
            </w:r>
            <w:r>
              <w:fldChar w:fldCharType="end"/>
            </w:r>
            <w:bookmarkEnd w:id="0"/>
          </w:p>
          <w:p w14:paraId="0AA0D131" w14:textId="3FF394B7" w:rsidR="00844DB8" w:rsidRDefault="00844DB8" w:rsidP="00752A04">
            <w:pPr>
              <w:spacing w:after="120"/>
            </w:pPr>
            <w:r>
              <w:t xml:space="preserve">Nombre: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default w:val="Escriba Aquí Su Nombre"/>
                    <w:maxLength w:val="24"/>
                    <w:format w:val="TITLE CASE"/>
                  </w:textInput>
                </w:ffData>
              </w:fldChar>
            </w:r>
            <w:bookmarkStart w:id="1" w:name="Texto3"/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Escriba Aquí Su Nombre</w:t>
            </w:r>
            <w:r>
              <w:fldChar w:fldCharType="end"/>
            </w:r>
            <w:bookmarkEnd w:id="1"/>
          </w:p>
          <w:p w14:paraId="6B565BB0" w14:textId="4BC51831" w:rsidR="00844DB8" w:rsidRDefault="00844DB8" w:rsidP="00752A04">
            <w:pPr>
              <w:spacing w:after="120"/>
            </w:pPr>
            <w:r>
              <w:t xml:space="preserve">Apellidos: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Apellido"/>
                    <w:maxLength w:val="35"/>
                    <w:format w:val="TITLE CASE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Escriba Aquí Su Apellido</w:t>
            </w:r>
            <w:r>
              <w:fldChar w:fldCharType="end"/>
            </w:r>
          </w:p>
          <w:p w14:paraId="3C7D16C2" w14:textId="586FD34D" w:rsidR="00844DB8" w:rsidRDefault="00844DB8" w:rsidP="00752A04">
            <w:pPr>
              <w:spacing w:after="120"/>
            </w:pPr>
            <w:r>
              <w:t xml:space="preserve">DNI: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DNI"/>
                    <w:maxLength w:val="24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escriba aquí su DNI</w:t>
            </w:r>
            <w:r>
              <w:fldChar w:fldCharType="end"/>
            </w:r>
          </w:p>
          <w:p w14:paraId="2E73C626" w14:textId="0038FD9D" w:rsidR="00DF4C6D" w:rsidRDefault="00DF4C6D" w:rsidP="00752A04">
            <w:pPr>
              <w:spacing w:after="120"/>
            </w:pPr>
            <w:r>
              <w:t xml:space="preserve">Email de contacto: </w:t>
            </w:r>
            <w:r w:rsidR="00186CE1">
              <w:fldChar w:fldCharType="begin">
                <w:ffData>
                  <w:name w:val=""/>
                  <w:enabled/>
                  <w:calcOnExit w:val="0"/>
                  <w:textInput>
                    <w:default w:val="escriba aquí su e-mail"/>
                    <w:format w:val="LOWERCASE"/>
                  </w:textInput>
                </w:ffData>
              </w:fldChar>
            </w:r>
            <w:r w:rsidR="00186CE1" w:rsidRPr="00186CE1">
              <w:instrText xml:space="preserve"> FORMTEXT </w:instrText>
            </w:r>
            <w:r w:rsidR="00186CE1">
              <w:fldChar w:fldCharType="separate"/>
            </w:r>
            <w:r w:rsidR="00E22473">
              <w:rPr>
                <w:noProof/>
              </w:rPr>
              <w:t>escriba aquí su e-mail</w:t>
            </w:r>
            <w:r w:rsidR="00186CE1">
              <w:fldChar w:fldCharType="end"/>
            </w:r>
          </w:p>
          <w:p w14:paraId="718F47FF" w14:textId="5AC36662" w:rsidR="00844DB8" w:rsidRDefault="00844DB8" w:rsidP="00752A04">
            <w:pPr>
              <w:spacing w:after="120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dirección de contacto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escriba aquí su dirección de contacto</w:t>
            </w:r>
            <w:r>
              <w:fldChar w:fldCharType="end"/>
            </w:r>
          </w:p>
          <w:p w14:paraId="79067AC7" w14:textId="5A410768" w:rsidR="00844DB8" w:rsidRDefault="00844DB8" w:rsidP="00752A04">
            <w:pPr>
              <w:tabs>
                <w:tab w:val="left" w:pos="4986"/>
              </w:tabs>
              <w:spacing w:after="120"/>
            </w:pPr>
            <w:r>
              <w:t xml:space="preserve">Ciudad: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Código Postal: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o4"/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5120101" w14:textId="1CD631CD" w:rsidR="00844DB8" w:rsidRDefault="00844DB8" w:rsidP="00752A04">
            <w:pPr>
              <w:tabs>
                <w:tab w:val="left" w:pos="4986"/>
              </w:tabs>
              <w:spacing w:after="120"/>
            </w:pPr>
            <w:r>
              <w:t xml:space="preserve">Provincia: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País: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o5"/>
            <w:r w:rsidRPr="00186CE1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A17" w14:paraId="294319AD" w14:textId="77777777" w:rsidTr="00DF4C6D">
        <w:tc>
          <w:tcPr>
            <w:tcW w:w="9160" w:type="dxa"/>
          </w:tcPr>
          <w:p w14:paraId="54A73A5E" w14:textId="167B2F46" w:rsidR="00856A17" w:rsidRPr="00844DB8" w:rsidRDefault="00844DB8" w:rsidP="00752A04">
            <w:pPr>
              <w:spacing w:after="120"/>
              <w:jc w:val="center"/>
              <w:rPr>
                <w:b/>
                <w:sz w:val="28"/>
              </w:rPr>
            </w:pPr>
            <w:r w:rsidRPr="00844DB8">
              <w:rPr>
                <w:b/>
                <w:sz w:val="28"/>
              </w:rPr>
              <w:t>Centro/Institución de trabajo</w:t>
            </w:r>
          </w:p>
          <w:p w14:paraId="204D6F5F" w14:textId="163B9627" w:rsidR="007561CB" w:rsidRDefault="007561CB" w:rsidP="00752A04">
            <w:pPr>
              <w:spacing w:after="120"/>
            </w:pPr>
            <w:r>
              <w:t xml:space="preserve">Colectivo: </w:t>
            </w:r>
            <w:r>
              <w:fldChar w:fldCharType="begin">
                <w:ffData>
                  <w:name w:val="Listadesplegable2"/>
                  <w:enabled/>
                  <w:calcOnExit w:val="0"/>
                  <w:ddList>
                    <w:listEntry w:val="Personal de Enfermeria"/>
                    <w:listEntry w:val="Medico Especialista"/>
                    <w:listEntry w:val="MIR"/>
                  </w:ddList>
                </w:ffData>
              </w:fldChar>
            </w:r>
            <w:bookmarkStart w:id="4" w:name="Listadesplegable2"/>
            <w:r w:rsidRPr="00934B44">
              <w:instrText xml:space="preserve"> FORMDROPDOWN </w:instrText>
            </w:r>
            <w:r w:rsidR="00CB06F8">
              <w:fldChar w:fldCharType="separate"/>
            </w:r>
            <w:r>
              <w:fldChar w:fldCharType="end"/>
            </w:r>
            <w:bookmarkEnd w:id="4"/>
          </w:p>
          <w:p w14:paraId="78517698" w14:textId="30154D64" w:rsidR="00844DB8" w:rsidRDefault="00844DB8" w:rsidP="00752A04">
            <w:pPr>
              <w:spacing w:after="120"/>
            </w:pPr>
            <w:r>
              <w:t xml:space="preserve">Centro / Institución: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561CB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</w:p>
          <w:p w14:paraId="683FA498" w14:textId="04556CFC" w:rsidR="00844DB8" w:rsidRDefault="00844DB8" w:rsidP="00752A04">
            <w:pPr>
              <w:spacing w:after="120"/>
            </w:pPr>
            <w:r>
              <w:t>Departamento</w:t>
            </w:r>
            <w:r w:rsidR="00DF4C6D">
              <w:t xml:space="preserve"> / Servicio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</w:p>
          <w:p w14:paraId="777B9DDF" w14:textId="07506E0B" w:rsidR="00844DB8" w:rsidRDefault="00844DB8" w:rsidP="00752A04">
            <w:pPr>
              <w:spacing w:after="120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</w:p>
          <w:p w14:paraId="2C3A45EF" w14:textId="3A961366" w:rsidR="00844DB8" w:rsidRDefault="00844DB8" w:rsidP="00752A04">
            <w:pPr>
              <w:tabs>
                <w:tab w:val="left" w:pos="4986"/>
              </w:tabs>
              <w:spacing w:after="120"/>
            </w:pPr>
            <w:r>
              <w:t xml:space="preserve">Ciudad: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Código Postal: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</w:p>
          <w:p w14:paraId="2E7713E6" w14:textId="565B2468" w:rsidR="00856A17" w:rsidRDefault="00844DB8" w:rsidP="00752A04">
            <w:pPr>
              <w:tabs>
                <w:tab w:val="left" w:pos="4986"/>
              </w:tabs>
              <w:spacing w:after="120"/>
            </w:pPr>
            <w:r>
              <w:t xml:space="preserve">Provincia: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País: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 w:rsidR="00E224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A17" w14:paraId="7A72DAC7" w14:textId="77777777" w:rsidTr="00DF4C6D">
        <w:tc>
          <w:tcPr>
            <w:tcW w:w="9160" w:type="dxa"/>
          </w:tcPr>
          <w:p w14:paraId="756D0EDD" w14:textId="6FFF291E" w:rsidR="00856A17" w:rsidRDefault="00844DB8" w:rsidP="00752A04">
            <w:pPr>
              <w:spacing w:after="120"/>
              <w:jc w:val="center"/>
            </w:pPr>
            <w:r w:rsidRPr="00445A0C">
              <w:rPr>
                <w:b/>
                <w:sz w:val="28"/>
              </w:rPr>
              <w:t xml:space="preserve">Tipo de </w:t>
            </w:r>
            <w:r w:rsidR="007561CB">
              <w:rPr>
                <w:b/>
                <w:sz w:val="28"/>
              </w:rPr>
              <w:t>Taller</w:t>
            </w:r>
            <w:r w:rsidR="00F62F9C">
              <w:tab/>
            </w:r>
          </w:p>
          <w:p w14:paraId="06C183B1" w14:textId="03411CDE" w:rsidR="005E53BA" w:rsidRDefault="005E53BA" w:rsidP="00752A04">
            <w:pPr>
              <w:spacing w:before="240" w:after="240"/>
              <w:ind w:firstLine="709"/>
              <w:jc w:val="both"/>
            </w:pPr>
            <w:r>
              <w:t xml:space="preserve">Jornada: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Jueves, 18 de Octubre de 2018"/>
                    <w:listEntry w:val="Viernes, 19 de Octubre de 2018"/>
                  </w:ddList>
                </w:ffData>
              </w:fldChar>
            </w:r>
            <w:r>
              <w:instrText xml:space="preserve"> FORMDROPDOWN </w:instrText>
            </w:r>
            <w:r w:rsidR="00CB06F8">
              <w:fldChar w:fldCharType="separate"/>
            </w:r>
            <w:r>
              <w:fldChar w:fldCharType="end"/>
            </w:r>
          </w:p>
          <w:tbl>
            <w:tblPr>
              <w:tblW w:w="7751" w:type="dxa"/>
              <w:jc w:val="center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8"/>
              <w:gridCol w:w="1843"/>
            </w:tblGrid>
            <w:tr w:rsidR="00445A0C" w:rsidRPr="00445A0C" w14:paraId="495C227A" w14:textId="77777777" w:rsidTr="007561CB">
              <w:trPr>
                <w:jc w:val="center"/>
              </w:trPr>
              <w:tc>
                <w:tcPr>
                  <w:tcW w:w="5908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6BEAAC05" w14:textId="6359F3A3" w:rsidR="00445A0C" w:rsidRPr="00445A0C" w:rsidRDefault="007561CB" w:rsidP="00752A04">
                  <w:pPr>
                    <w:ind w:firstLine="16"/>
                  </w:pPr>
                  <w:r>
                    <w:t>Taller 1: Cierre de Pared Abdominal</w:t>
                  </w:r>
                  <w:r w:rsidR="00752A04">
                    <w:t xml:space="preserve"> (9:00h – 11:00h)</w:t>
                  </w:r>
                </w:p>
              </w:tc>
              <w:bookmarkStart w:id="5" w:name="_GoBack"/>
              <w:tc>
                <w:tcPr>
                  <w:tcW w:w="1843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24D6392C" w14:textId="0CE9ED9D" w:rsidR="00445A0C" w:rsidRPr="00445A0C" w:rsidRDefault="00D01C05" w:rsidP="00752A04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Marcar1"/>
                  <w:r w:rsidRPr="007561CB">
                    <w:instrText xml:space="preserve"> FORMCHECKBOX </w:instrText>
                  </w:r>
                  <w:r w:rsidR="00CB06F8">
                    <w:fldChar w:fldCharType="separate"/>
                  </w:r>
                  <w:r>
                    <w:fldChar w:fldCharType="end"/>
                  </w:r>
                  <w:bookmarkEnd w:id="6"/>
                  <w:bookmarkEnd w:id="5"/>
                  <w:r w:rsidR="0061621A">
                    <w:tab/>
                  </w:r>
                  <w:r w:rsidR="00445A0C" w:rsidRPr="00445A0C">
                    <w:t>3</w:t>
                  </w:r>
                  <w:r w:rsidR="007561CB">
                    <w:t>0</w:t>
                  </w:r>
                  <w:r w:rsidR="00445A0C" w:rsidRPr="00445A0C">
                    <w:t>,00 €</w:t>
                  </w:r>
                </w:p>
              </w:tc>
            </w:tr>
            <w:tr w:rsidR="00445A0C" w:rsidRPr="00445A0C" w14:paraId="67EDAA09" w14:textId="77777777" w:rsidTr="007561CB">
              <w:trPr>
                <w:jc w:val="center"/>
              </w:trPr>
              <w:tc>
                <w:tcPr>
                  <w:tcW w:w="5908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6EA385D3" w14:textId="5F113119" w:rsidR="00445A0C" w:rsidRPr="00445A0C" w:rsidRDefault="007561CB" w:rsidP="00752A04">
                  <w:r>
                    <w:t>Taller 2: Tratamiento de heridas con presión negativa</w:t>
                  </w:r>
                  <w:r w:rsidR="00752A04">
                    <w:t xml:space="preserve"> (11:30 – 13:45h)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1251D1E3" w14:textId="3B6F8048" w:rsidR="00445A0C" w:rsidRPr="00445A0C" w:rsidRDefault="0061621A" w:rsidP="00752A04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arcar2"/>
                  <w:r w:rsidRPr="00D01C05">
                    <w:instrText xml:space="preserve"> FORMCHECKBOX </w:instrText>
                  </w:r>
                  <w:r w:rsidR="00CB06F8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ab/>
                  </w:r>
                  <w:r w:rsidR="00445A0C" w:rsidRPr="00445A0C">
                    <w:t>3</w:t>
                  </w:r>
                  <w:r w:rsidR="007561CB">
                    <w:t>0</w:t>
                  </w:r>
                  <w:r w:rsidR="00445A0C" w:rsidRPr="00445A0C">
                    <w:t>,00 €</w:t>
                  </w:r>
                </w:p>
              </w:tc>
            </w:tr>
            <w:tr w:rsidR="00445A0C" w:rsidRPr="00445A0C" w14:paraId="25960A19" w14:textId="77777777" w:rsidTr="007561CB">
              <w:trPr>
                <w:jc w:val="center"/>
              </w:trPr>
              <w:tc>
                <w:tcPr>
                  <w:tcW w:w="5908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23A0FA6E" w14:textId="3D52E305" w:rsidR="00445A0C" w:rsidRPr="00445A0C" w:rsidRDefault="007561CB" w:rsidP="00752A04">
                  <w:r>
                    <w:t>Inscripción conjunta Taller 1 y 2</w:t>
                  </w:r>
                </w:p>
              </w:tc>
              <w:tc>
                <w:tcPr>
                  <w:tcW w:w="1843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71B41BA9" w14:textId="2F45A62E" w:rsidR="00445A0C" w:rsidRPr="00445A0C" w:rsidRDefault="0061621A" w:rsidP="00752A04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3"/>
                  <w:r w:rsidRPr="0061621A">
                    <w:instrText xml:space="preserve"> FORMCHECKBOX </w:instrText>
                  </w:r>
                  <w:r w:rsidR="00CB06F8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ab/>
                  </w:r>
                  <w:r w:rsidR="007561CB">
                    <w:t>5</w:t>
                  </w:r>
                  <w:r w:rsidR="00445A0C" w:rsidRPr="00445A0C">
                    <w:t>0,00 €</w:t>
                  </w:r>
                </w:p>
              </w:tc>
            </w:tr>
          </w:tbl>
          <w:p w14:paraId="5999A292" w14:textId="77777777" w:rsidR="0061621A" w:rsidRDefault="0061621A" w:rsidP="00752A04">
            <w:pPr>
              <w:ind w:firstLine="876"/>
            </w:pPr>
          </w:p>
          <w:p w14:paraId="22C4E012" w14:textId="2A95584B" w:rsidR="00856A17" w:rsidRDefault="00445A0C" w:rsidP="00752A04">
            <w:pPr>
              <w:spacing w:line="276" w:lineRule="auto"/>
              <w:ind w:left="309" w:right="270"/>
              <w:jc w:val="both"/>
              <w:rPr>
                <w:sz w:val="20"/>
              </w:rPr>
            </w:pPr>
            <w:r w:rsidRPr="00D01C05">
              <w:rPr>
                <w:sz w:val="20"/>
              </w:rPr>
              <w:t xml:space="preserve">* </w:t>
            </w:r>
            <w:r w:rsidR="007561CB">
              <w:rPr>
                <w:sz w:val="20"/>
              </w:rPr>
              <w:t xml:space="preserve">El precio de la inscripción </w:t>
            </w:r>
            <w:r w:rsidR="007561CB" w:rsidRPr="007561CB">
              <w:rPr>
                <w:b/>
                <w:sz w:val="20"/>
              </w:rPr>
              <w:t>dará</w:t>
            </w:r>
            <w:r w:rsidR="007561CB">
              <w:rPr>
                <w:sz w:val="20"/>
              </w:rPr>
              <w:t xml:space="preserve"> derecho a la entrada en el/los taller/es seleccionado/s, así como el material que se pudiera repartir en ellos.</w:t>
            </w:r>
          </w:p>
          <w:p w14:paraId="73E02EDD" w14:textId="441DB5E1" w:rsidR="007561CB" w:rsidRDefault="007561CB" w:rsidP="00752A04">
            <w:pPr>
              <w:spacing w:line="276" w:lineRule="auto"/>
              <w:ind w:left="309" w:right="270"/>
              <w:jc w:val="both"/>
            </w:pPr>
            <w:r>
              <w:rPr>
                <w:sz w:val="20"/>
              </w:rPr>
              <w:t>*</w:t>
            </w:r>
            <w:r w:rsidRPr="00D01C05">
              <w:rPr>
                <w:sz w:val="20"/>
              </w:rPr>
              <w:t xml:space="preserve">* </w:t>
            </w:r>
            <w:r>
              <w:rPr>
                <w:sz w:val="20"/>
              </w:rPr>
              <w:t xml:space="preserve">El precio de la inscripción </w:t>
            </w:r>
            <w:r w:rsidRPr="007561CB">
              <w:rPr>
                <w:b/>
                <w:sz w:val="20"/>
              </w:rPr>
              <w:t>NO dará</w:t>
            </w:r>
            <w:r>
              <w:rPr>
                <w:sz w:val="20"/>
              </w:rPr>
              <w:t xml:space="preserve"> derecho a la entrada en el resto de eventos que se lleven a cabo en el marco del XXIV Congreso de la SEIQ, así como tampoco a las pausas café o comidas que se ofrezcan para los asistentes al evento.</w:t>
            </w:r>
          </w:p>
        </w:tc>
      </w:tr>
    </w:tbl>
    <w:p w14:paraId="241EB7CF" w14:textId="6040833F" w:rsidR="00934B44" w:rsidRPr="00934B44" w:rsidRDefault="00934B44" w:rsidP="00752A04">
      <w:pPr>
        <w:spacing w:before="160" w:after="160" w:line="276" w:lineRule="auto"/>
        <w:jc w:val="both"/>
      </w:pPr>
      <w:r w:rsidRPr="00934B44">
        <w:t xml:space="preserve">El pago se realizará a la misma cuenta habilitada para la Inscripción en el Congreso, </w:t>
      </w:r>
      <w:r>
        <w:t>indicando</w:t>
      </w:r>
      <w:r w:rsidRPr="00934B44">
        <w:t xml:space="preserve"> como referencia</w:t>
      </w:r>
      <w:r>
        <w:t>: Taller_</w:t>
      </w:r>
      <w:r w:rsidRPr="00934B44">
        <w:t>los dos apellidos y nombre del</w:t>
      </w:r>
      <w:r>
        <w:t xml:space="preserve"> </w:t>
      </w:r>
      <w:r w:rsidRPr="00934B44">
        <w:t>inscrito</w:t>
      </w:r>
      <w:r>
        <w:t xml:space="preserve"> </w:t>
      </w:r>
      <w:r w:rsidRPr="00934B44">
        <w:t>(Ej.: </w:t>
      </w:r>
      <w:r>
        <w:t>Taller_</w:t>
      </w:r>
      <w:r w:rsidRPr="00934B44">
        <w:t>PerezGarciaMaria)</w:t>
      </w:r>
    </w:p>
    <w:p w14:paraId="06B08522" w14:textId="78DC7B35" w:rsidR="00186CE1" w:rsidRDefault="00186CE1" w:rsidP="00752A04">
      <w:pPr>
        <w:spacing w:before="160" w:after="160" w:line="276" w:lineRule="auto"/>
        <w:jc w:val="both"/>
      </w:pPr>
      <w:r>
        <w:t>Para formalizar la inscripción</w:t>
      </w:r>
      <w:r w:rsidR="007561CB">
        <w:t>, se deberá</w:t>
      </w:r>
      <w:r>
        <w:t xml:space="preserve"> enviar este documento junto con el comprobante de pago o de la transferencia bancaria de la cuota de inscripción al email del congreso: </w:t>
      </w:r>
      <w:hyperlink r:id="rId8" w:history="1">
        <w:r w:rsidRPr="00F37681">
          <w:rPr>
            <w:rStyle w:val="Hipervnculo"/>
          </w:rPr>
          <w:t>seiq2018@gmail.com</w:t>
        </w:r>
      </w:hyperlink>
    </w:p>
    <w:sectPr w:rsidR="00186CE1" w:rsidSect="00752A04">
      <w:headerReference w:type="default" r:id="rId9"/>
      <w:footerReference w:type="default" r:id="rId10"/>
      <w:pgSz w:w="11900" w:h="16840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586AC" w14:textId="77777777" w:rsidR="00E164E5" w:rsidRDefault="00E164E5" w:rsidP="00856A17">
      <w:r>
        <w:separator/>
      </w:r>
    </w:p>
  </w:endnote>
  <w:endnote w:type="continuationSeparator" w:id="0">
    <w:p w14:paraId="62681C6C" w14:textId="77777777" w:rsidR="00E164E5" w:rsidRDefault="00E164E5" w:rsidP="008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9EB3" w14:textId="66C6665A" w:rsidR="00DF4C6D" w:rsidRPr="00DF4C6D" w:rsidRDefault="00DF4C6D" w:rsidP="00DF4C6D">
    <w:pPr>
      <w:pStyle w:val="Piedepgina"/>
      <w:jc w:val="both"/>
      <w:rPr>
        <w:sz w:val="22"/>
      </w:rPr>
    </w:pPr>
    <w:r w:rsidRPr="00DF4C6D">
      <w:rPr>
        <w:sz w:val="22"/>
      </w:rPr>
      <w:t>Los datos incluidos en este Formulario se utilizarán exclusivamente con fine</w:t>
    </w:r>
    <w:r w:rsidR="001D66F1">
      <w:rPr>
        <w:sz w:val="22"/>
      </w:rPr>
      <w:t>s de comunicaciones relativas a los</w:t>
    </w:r>
    <w:r w:rsidRPr="00DF4C6D">
      <w:rPr>
        <w:sz w:val="22"/>
      </w:rPr>
      <w:t xml:space="preserve"> Congreso</w:t>
    </w:r>
    <w:r w:rsidR="001D66F1">
      <w:rPr>
        <w:sz w:val="22"/>
      </w:rPr>
      <w:t>s</w:t>
    </w:r>
    <w:r w:rsidRPr="00DF4C6D">
      <w:rPr>
        <w:sz w:val="22"/>
      </w:rPr>
      <w:t xml:space="preserve"> de la Sociedad Española de Investigaciones Quirúrgicas</w:t>
    </w:r>
    <w:r w:rsidR="00934B44">
      <w:rPr>
        <w:sz w:val="22"/>
      </w:rPr>
      <w:t xml:space="preserve"> y sus actividades</w:t>
    </w:r>
    <w:r w:rsidRPr="00DF4C6D">
      <w:rPr>
        <w:sz w:val="22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6FB40" w14:textId="77777777" w:rsidR="00E164E5" w:rsidRDefault="00E164E5" w:rsidP="00856A17">
      <w:r>
        <w:separator/>
      </w:r>
    </w:p>
  </w:footnote>
  <w:footnote w:type="continuationSeparator" w:id="0">
    <w:p w14:paraId="4CCF664D" w14:textId="77777777" w:rsidR="00E164E5" w:rsidRDefault="00E164E5" w:rsidP="0085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D5E1" w14:textId="1126FE52" w:rsidR="00B37C01" w:rsidRDefault="00B37C01" w:rsidP="00B37C01">
    <w:pPr>
      <w:pStyle w:val="Encabezado"/>
      <w:jc w:val="center"/>
      <w:rPr>
        <w:rFonts w:ascii="Arial" w:hAnsi="Arial" w:cs="Arial"/>
        <w:b/>
        <w:sz w:val="32"/>
      </w:rPr>
    </w:pPr>
    <w:r>
      <w:rPr>
        <w:noProof/>
        <w:lang w:eastAsia="es-ES"/>
      </w:rPr>
      <w:drawing>
        <wp:inline distT="0" distB="0" distL="0" distR="0" wp14:anchorId="1FF73987" wp14:editId="6A66AA2F">
          <wp:extent cx="4287520" cy="539750"/>
          <wp:effectExtent l="0" t="0" r="5080" b="635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75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60B41" w14:textId="72469B20" w:rsidR="00116437" w:rsidRPr="00B37C01" w:rsidRDefault="00116437" w:rsidP="00B37C01">
    <w:pPr>
      <w:pStyle w:val="Encabezad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Formulario </w:t>
    </w:r>
    <w:r w:rsidR="00844DB8">
      <w:rPr>
        <w:rFonts w:ascii="Arial" w:hAnsi="Arial" w:cs="Arial"/>
        <w:b/>
        <w:sz w:val="32"/>
      </w:rPr>
      <w:t>de Inscripción</w:t>
    </w:r>
    <w:r w:rsidR="007561CB">
      <w:rPr>
        <w:rFonts w:ascii="Arial" w:hAnsi="Arial" w:cs="Arial"/>
        <w:b/>
        <w:sz w:val="32"/>
      </w:rPr>
      <w:t xml:space="preserve"> en los Talleres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BA7"/>
    <w:multiLevelType w:val="hybridMultilevel"/>
    <w:tmpl w:val="913E9A58"/>
    <w:lvl w:ilvl="0" w:tplc="DF9E74BC">
      <w:start w:val="1"/>
      <w:numFmt w:val="decimal"/>
      <w:pStyle w:val="Nmeros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DB5840"/>
    <w:multiLevelType w:val="hybridMultilevel"/>
    <w:tmpl w:val="C2F85C26"/>
    <w:lvl w:ilvl="0" w:tplc="C124345A">
      <w:start w:val="1"/>
      <w:numFmt w:val="decimal"/>
      <w:pStyle w:val="Numeraci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0D3335"/>
    <w:multiLevelType w:val="hybridMultilevel"/>
    <w:tmpl w:val="87487966"/>
    <w:lvl w:ilvl="0" w:tplc="A370A070">
      <w:start w:val="1"/>
      <w:numFmt w:val="bullet"/>
      <w:pStyle w:val="Punto"/>
      <w:lvlText w:val=""/>
      <w:lvlJc w:val="left"/>
      <w:pPr>
        <w:ind w:left="10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4B65E6A"/>
    <w:multiLevelType w:val="multilevel"/>
    <w:tmpl w:val="1C9E3104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FC24B5"/>
    <w:multiLevelType w:val="multilevel"/>
    <w:tmpl w:val="4CEC4D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CD799F"/>
    <w:multiLevelType w:val="hybridMultilevel"/>
    <w:tmpl w:val="D138DA12"/>
    <w:lvl w:ilvl="0" w:tplc="7E2847CC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B7A8B"/>
    <w:multiLevelType w:val="multilevel"/>
    <w:tmpl w:val="23E0975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4C604B5D"/>
    <w:multiLevelType w:val="multilevel"/>
    <w:tmpl w:val="CDAAAC7C"/>
    <w:lvl w:ilvl="0">
      <w:start w:val="1"/>
      <w:numFmt w:val="decimal"/>
      <w:pStyle w:val="Ttulo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z w:val="26"/>
        <w:szCs w:val="26"/>
        <w:u w:val="single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8">
    <w:nsid w:val="4CDC66B5"/>
    <w:multiLevelType w:val="hybridMultilevel"/>
    <w:tmpl w:val="72F6DA3C"/>
    <w:lvl w:ilvl="0" w:tplc="FDFC3402">
      <w:start w:val="1"/>
      <w:numFmt w:val="decimal"/>
      <w:pStyle w:val="nmeros0"/>
      <w:lvlText w:val="%1."/>
      <w:lvlJc w:val="left"/>
      <w:pPr>
        <w:ind w:left="1069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2"/>
  </w:num>
  <w:num w:numId="20">
    <w:abstractNumId w:val="7"/>
  </w:num>
  <w:num w:numId="21">
    <w:abstractNumId w:val="2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ocumentProtection w:edit="forms" w:enforcement="1" w:cryptProviderType="rsaFull" w:cryptAlgorithmClass="hash" w:cryptAlgorithmType="typeAny" w:cryptAlgorithmSid="4" w:cryptSpinCount="100000" w:hash="Hi6UGtMzYM2kI638dfAZ/pMkGac=" w:salt="reyh1DWK0FLnoPQIPBEex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17"/>
    <w:rsid w:val="000051B9"/>
    <w:rsid w:val="0001291E"/>
    <w:rsid w:val="00116437"/>
    <w:rsid w:val="0012676B"/>
    <w:rsid w:val="00173677"/>
    <w:rsid w:val="00186CE1"/>
    <w:rsid w:val="001D66F1"/>
    <w:rsid w:val="0027053B"/>
    <w:rsid w:val="00283B46"/>
    <w:rsid w:val="002F05E8"/>
    <w:rsid w:val="00367413"/>
    <w:rsid w:val="003B1E83"/>
    <w:rsid w:val="003B2AF6"/>
    <w:rsid w:val="003B5571"/>
    <w:rsid w:val="00445A0C"/>
    <w:rsid w:val="00560700"/>
    <w:rsid w:val="005E53BA"/>
    <w:rsid w:val="0061621A"/>
    <w:rsid w:val="006B2AEF"/>
    <w:rsid w:val="00703A94"/>
    <w:rsid w:val="0071688A"/>
    <w:rsid w:val="00752A04"/>
    <w:rsid w:val="007561CB"/>
    <w:rsid w:val="007D5204"/>
    <w:rsid w:val="007F58CB"/>
    <w:rsid w:val="0082503B"/>
    <w:rsid w:val="00844DB8"/>
    <w:rsid w:val="00853B48"/>
    <w:rsid w:val="00856A17"/>
    <w:rsid w:val="00870247"/>
    <w:rsid w:val="00873527"/>
    <w:rsid w:val="008A478F"/>
    <w:rsid w:val="008C0866"/>
    <w:rsid w:val="008C12D9"/>
    <w:rsid w:val="009122FE"/>
    <w:rsid w:val="00934B44"/>
    <w:rsid w:val="00941274"/>
    <w:rsid w:val="00A3734D"/>
    <w:rsid w:val="00AB5A16"/>
    <w:rsid w:val="00B36690"/>
    <w:rsid w:val="00B37C01"/>
    <w:rsid w:val="00B55081"/>
    <w:rsid w:val="00BE3DD5"/>
    <w:rsid w:val="00C165B6"/>
    <w:rsid w:val="00C334B1"/>
    <w:rsid w:val="00C57437"/>
    <w:rsid w:val="00CB06F8"/>
    <w:rsid w:val="00CC0C59"/>
    <w:rsid w:val="00D01C05"/>
    <w:rsid w:val="00D05352"/>
    <w:rsid w:val="00D265A1"/>
    <w:rsid w:val="00DF4C6D"/>
    <w:rsid w:val="00E164E5"/>
    <w:rsid w:val="00E22473"/>
    <w:rsid w:val="00E62B1A"/>
    <w:rsid w:val="00E71EFA"/>
    <w:rsid w:val="00E72F6D"/>
    <w:rsid w:val="00F62F9C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47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bliografía_tesis"/>
    <w:qFormat/>
    <w:rsid w:val="00445A0C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Epgrafe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Epgrafe"/>
    <w:autoRedefine/>
    <w:qFormat/>
    <w:rsid w:val="00E62B1A"/>
    <w:pPr>
      <w:keepNext/>
      <w:framePr w:hSpace="0" w:wrap="auto" w:vAnchor="margin" w:yAlign="inline"/>
      <w:spacing w:before="500" w:after="120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A17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17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8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6CE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C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34B44"/>
    <w:rPr>
      <w:b/>
      <w:bCs/>
    </w:rPr>
  </w:style>
  <w:style w:type="character" w:styleId="nfasis">
    <w:name w:val="Emphasis"/>
    <w:basedOn w:val="Fuentedeprrafopredeter"/>
    <w:uiPriority w:val="20"/>
    <w:qFormat/>
    <w:rsid w:val="00934B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bliografía_tesis"/>
    <w:qFormat/>
    <w:rsid w:val="00445A0C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Epgrafe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Epgrafe"/>
    <w:autoRedefine/>
    <w:qFormat/>
    <w:rsid w:val="00E62B1A"/>
    <w:pPr>
      <w:keepNext/>
      <w:framePr w:hSpace="0" w:wrap="auto" w:vAnchor="margin" w:yAlign="inline"/>
      <w:spacing w:before="500" w:after="120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A17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17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8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6CE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C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34B44"/>
    <w:rPr>
      <w:b/>
      <w:bCs/>
    </w:rPr>
  </w:style>
  <w:style w:type="character" w:styleId="nfasis">
    <w:name w:val="Emphasis"/>
    <w:basedOn w:val="Fuentedeprrafopredeter"/>
    <w:uiPriority w:val="20"/>
    <w:qFormat/>
    <w:rsid w:val="00934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q201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Herrero de la Parte</dc:creator>
  <cp:keywords/>
  <dc:description/>
  <cp:lastModifiedBy>Nacho Garcia-Alonso</cp:lastModifiedBy>
  <cp:revision>8</cp:revision>
  <dcterms:created xsi:type="dcterms:W3CDTF">2018-09-19T06:47:00Z</dcterms:created>
  <dcterms:modified xsi:type="dcterms:W3CDTF">2018-09-19T07:47:00Z</dcterms:modified>
</cp:coreProperties>
</file>